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7930" cy="319468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930" cy="3194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571293" cy="2082137"/>
            <wp:effectExtent l="0" t="0" r="0" b="0"/>
            <wp:docPr id="1073741827" name="officeArt object" descr="fish_spatul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sh_spatula.jpeg" descr="fish_spatul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293" cy="2082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96175</wp:posOffset>
                </wp:positionV>
                <wp:extent cx="2491010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584"/>
                          <a:chOff x="0" y="0"/>
                          <a:chExt cx="2491009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1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583">
                <w10:wrap type="none" side="bothSides" anchorx="text"/>
                <v:shape id="_x0000_s1029" style="position:absolute;left:0;top:0;width:2491009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John 21:1-14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1081" cy="3497740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081" cy="3497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13790" cy="314472"/>
                <wp:effectExtent l="0" t="0" r="0" b="0"/>
                <wp:docPr id="1073741835" name="officeArt object" descr="Dot to D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90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19.2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Connect the dots to complete the picture.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650391" cy="4305853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391" cy="43058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He called out to them, "Friends, haven't you any fish?"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"No," they answered.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John 21:5-6 (NIV)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7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0132" cy="5236769"/>
            <wp:effectExtent l="0" t="0" r="0" b="0"/>
            <wp:docPr id="1073741838" name="officeArt object" descr="Screenshot 2024-09-13 at 11.50.3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creenshot 2024-09-13 at 11.50.31 AM.png" descr="Screenshot 2024-09-13 at 11.50.31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430" t="0" r="243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50132" cy="52367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Jesus Helps Catch Fish</w:t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