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Look at the numbered clues. Choose the correct word and write</w:t>
      </w: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>it in the puzzle.  Each numbered square starts a new word.</w:t>
      </w:r>
      <w:r>
        <w:rPr>
          <w:rFonts w:ascii="Arial" w:cs="Arial" w:hAnsi="Arial" w:eastAsia="Arial"/>
          <w:sz w:val="20"/>
          <w:szCs w:val="20"/>
        </w:rPr>
        <w:br w:type="textWrapping"/>
      </w: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429887" cy="2640330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887" cy="26403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2743200" cy="2057400"/>
            <wp:effectExtent l="0" t="0" r="0" b="0"/>
            <wp:docPr id="1073741827" name="officeArt object" descr="treasur_chest_bw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treasur_chest_bw.jpeg" descr="treasur_chest_bw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line">
                  <wp:posOffset>925</wp:posOffset>
                </wp:positionV>
                <wp:extent cx="2491010" cy="844358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4358"/>
                          <a:chOff x="0" y="0"/>
                          <a:chExt cx="2491009" cy="844357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435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6702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8.3pt;margin-top:0.1pt;width:196.1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4358">
                <w10:wrap type="none" side="bothSides" anchorx="text"/>
                <v:shape id="_x0000_s1029" style="position:absolute;left:0;top:0;width:2491009;height:844358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6702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Matthew 13:44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57295" cy="3242311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295" cy="32423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Church Address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City</w:t>
      </w:r>
    </w:p>
    <w:p>
      <w:pPr>
        <w:pStyle w:val="Normal.0"/>
        <w:jc w:val="center"/>
        <w:rPr>
          <w:rFonts w:ascii="Arial" w:cs="Arial" w:hAnsi="Arial" w:eastAsia="Arial"/>
          <w:sz w:val="40"/>
          <w:szCs w:val="40"/>
        </w:rPr>
      </w:pP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inline distT="0" distB="0" distL="0" distR="0">
                <wp:extent cx="1742218" cy="31432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218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7.2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  <w:r>
        <w:rPr>
          <w:rFonts w:ascii="Arial" w:cs="Arial" w:hAnsi="Arial" w:eastAsia="Arial"/>
          <w:sz w:val="40"/>
          <w:szCs w:val="40"/>
        </w:rPr>
        <w:drawing xmlns:a="http://schemas.openxmlformats.org/drawingml/2006/main">
          <wp:inline distT="0" distB="0" distL="0" distR="0">
            <wp:extent cx="4159530" cy="4462444"/>
            <wp:effectExtent l="0" t="0" r="0" b="0"/>
            <wp:docPr id="1073741836" name="officeArt object" descr="Screenshot 2024-09-17 at 11.26.33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creenshot 2024-09-17 at 11.26.33 AM.png" descr="Screenshot 2024-09-17 at 11.26.33 AM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0" t="3221" r="0" b="3221"/>
                    <a:stretch>
                      <a:fillRect/>
                    </a:stretch>
                  </pic:blipFill>
                  <pic:spPr>
                    <a:xfrm>
                      <a:off x="0" y="0"/>
                      <a:ext cx="4159530" cy="44624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8"/>
          <w:szCs w:val="28"/>
        </w:rPr>
      </w:pPr>
      <w:r>
        <w:br w:type="textWrapping"/>
      </w:r>
      <w:r>
        <w:rPr>
          <w:rFonts w:ascii="Arial" w:hAnsi="Arial"/>
          <w:sz w:val="28"/>
          <w:szCs w:val="28"/>
          <w:rtl w:val="0"/>
          <w:lang w:val="en-US"/>
        </w:rPr>
        <w:t>The Treasure in the Field</w:t>
      </w:r>
    </w:p>
    <w:p>
      <w:pPr>
        <w:pStyle w:val="Normal.0"/>
        <w:jc w:val="center"/>
        <w:rPr>
          <w:rFonts w:ascii="Arial" w:cs="Arial" w:hAnsi="Arial" w:eastAsia="Arial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551814</wp:posOffset>
                </wp:positionH>
                <wp:positionV relativeFrom="line">
                  <wp:posOffset>16509</wp:posOffset>
                </wp:positionV>
                <wp:extent cx="3726816" cy="797655"/>
                <wp:effectExtent l="0" t="0" r="0" b="0"/>
                <wp:wrapNone/>
                <wp:docPr id="1073741837" name="officeArt object" descr="The kingdom of heaven is like a treasure hidden in a field, which someone found and hid; then in his joy he goes and sells all that he has and buys that field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6816" cy="79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  <w:rPr>
                                <w:rFonts w:ascii="Arial" w:cs="Arial" w:hAnsi="Arial" w:eastAsia="Arial"/>
                              </w:rPr>
                            </w:pP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The kingdom of heaven is like a treasure hidden in a field, which someone found and hid; then in his joy he goes and sells all that he has and buys that field.</w:t>
                            </w:r>
                          </w:p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Matthew 13:44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43.4pt;margin-top:1.3pt;width:293.5pt;height:62.8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  <w:rPr>
                          <w:rFonts w:ascii="Arial" w:cs="Arial" w:hAnsi="Arial" w:eastAsia="Arial"/>
                        </w:rPr>
                      </w:pP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The kingdom of heaven is like a treasure hidden in a field, which someone found and hid; then in his joy he goes and sells all that he has and buys that field.</w:t>
                      </w:r>
                    </w:p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Matthew 13:44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  <w:r>
        <w:rPr>
          <w:rFonts w:ascii="Arial" w:cs="Arial" w:hAnsi="Arial" w:eastAsia="Arial"/>
          <w:sz w:val="22"/>
          <w:szCs w:val="22"/>
        </w:rPr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571074" cy="314135"/>
                <wp:effectExtent l="0" t="0" r="0" b="0"/>
                <wp:docPr id="1073741838" name="officeArt object" descr="Maze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074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it-IT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Maze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4" type="#_x0000_t202" style="visibility:visible;width:202.4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it-IT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Maze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Can you find the way to the hidden treasure?</w:t>
      </w: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80580" cy="3209526"/>
            <wp:effectExtent l="0" t="0" r="0" b="0"/>
            <wp:docPr id="1073741839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.tif" descr="image.ti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0580" cy="32095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1756753" cy="2581352"/>
            <wp:effectExtent l="0" t="0" r="0" b="0"/>
            <wp:docPr id="1073741840" name="officeArt object" descr="treasure_in_fiel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treasure_in_field.jpeg" descr="treasure_in_field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753" cy="25813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2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