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29278" cy="3460170"/>
            <wp:effectExtent l="0" t="0" r="0" b="0"/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278" cy="34601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1877683" cy="2268284"/>
            <wp:effectExtent l="0" t="0" r="0" b="0"/>
            <wp:docPr id="1073741827" name="officeArt object" descr="cornerstone_matt21_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ornerstone_matt21_42.png" descr="cornerstone_matt21_4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683" cy="2268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Copyright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© </w:t>
      </w:r>
      <w:r>
        <w:rPr>
          <w:rFonts w:ascii="Arial" w:hAnsi="Arial"/>
          <w:sz w:val="18"/>
          <w:szCs w:val="18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010" cy="844403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403"/>
                          <a:chOff x="0" y="0"/>
                          <a:chExt cx="2491009" cy="844402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40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724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402">
                <w10:wrap type="none" side="bothSides" anchorx="text"/>
                <v:shape id="_x0000_s1029" style="position:absolute;left:0;top:0;width:2491009;height:844402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725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Matthew 21:36-46</w:t>
      </w:r>
    </w:p>
    <w:p>
      <w:pPr>
        <w:pStyle w:val="Normal.0"/>
        <w:jc w:val="center"/>
      </w:pPr>
      <w:r>
        <w:rPr>
          <w:rFonts w:ascii="Verdana" w:cs="Verdana" w:hAnsi="Verdana" w:eastAsia="Verdana"/>
          <w:sz w:val="20"/>
          <w:szCs w:val="20"/>
        </w:rPr>
        <w:br w:type="textWrapping"/>
      </w: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81213" cy="3456105"/>
            <wp:effectExtent l="0" t="0" r="0" b="0"/>
            <wp:docPr id="1073741834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 descr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213" cy="34561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cs="Arial" w:hAnsi="Arial" w:eastAsia="Arial"/>
          <w:b w:val="1"/>
          <w:bCs w:val="1"/>
          <w:sz w:val="20"/>
          <w:szCs w:val="20"/>
        </w:rPr>
        <w:drawing xmlns:a="http://schemas.openxmlformats.org/drawingml/2006/main">
          <wp:inline distT="0" distB="0" distL="0" distR="0">
            <wp:extent cx="3886200" cy="347346"/>
            <wp:effectExtent l="0" t="0" r="0" b="0"/>
            <wp:docPr id="1073741835" name="officeArt object" descr="heartcross_border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heartcross_border.jpeg" descr="heartcross_border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473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6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br w:type="textWrapping"/>
      </w:r>
    </w:p>
    <w:p>
      <w:pPr>
        <w:pStyle w:val="Normal.0"/>
        <w:jc w:val="center"/>
      </w:pPr>
      <w:r>
        <w:rPr>
          <w:sz w:val="16"/>
          <w:szCs w:val="16"/>
        </w:rPr>
        <w:drawing xmlns:a="http://schemas.openxmlformats.org/drawingml/2006/main">
          <wp:inline distT="0" distB="0" distL="0" distR="0">
            <wp:extent cx="4282593" cy="5416220"/>
            <wp:effectExtent l="0" t="0" r="0" b="0"/>
            <wp:docPr id="1073741837" name="officeArt object" descr="Screenshot 2024-09-19 at 10.58.42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Screenshot 2024-09-19 at 10.58.42 AM.png" descr="Screenshot 2024-09-19 at 10.58.42 AM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l="2072" t="0" r="2072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82593" cy="54162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rtl w:val="0"/>
          <w:lang w:val="en-US"/>
        </w:rPr>
        <w:t>The Parable of the Tenants</w:t>
      </w:r>
      <w:r>
        <w:rPr>
          <w:rFonts w:ascii="Arial" w:cs="Arial" w:hAnsi="Arial" w:eastAsia="Arial"/>
          <w:b w:val="1"/>
          <w:bCs w:val="1"/>
        </w:rPr>
        <w:br w:type="textWrapping"/>
      </w:r>
      <w:r>
        <w:rPr>
          <w:rFonts w:ascii="Arial" w:hAnsi="Arial"/>
          <w:b w:val="1"/>
          <w:bCs w:val="1"/>
          <w:rtl w:val="0"/>
          <w:lang w:val="en-US"/>
        </w:rPr>
        <w:t>Matthew 21:33-46</w:t>
      </w:r>
      <w:r>
        <w:rPr>
          <w:b w:val="1"/>
          <w:bCs w:val="1"/>
        </w:rPr>
        <w:br w:type="textWrapping"/>
      </w:r>
      <w: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887513" cy="285636"/>
                <wp:effectExtent l="0" t="0" r="0" b="0"/>
                <wp:docPr id="1073741838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513" cy="28563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48.6pt;height:22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 Substitute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69498" cy="2693987"/>
            <wp:effectExtent l="0" t="0" r="0" b="0"/>
            <wp:docPr id="1073741839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.png" descr="image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498" cy="26939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br w:type="textWrapping"/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162548" cy="2590555"/>
            <wp:effectExtent l="0" t="0" r="0" b="0"/>
            <wp:docPr id="1073741840" name="officeArt object" descr="cros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cross.jpeg" descr="cross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548" cy="25905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2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